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6570"/>
        <w:gridCol w:w="4302"/>
      </w:tblGrid>
      <w:tr>
        <w:trPr>
          <w:trHeight w:val="1613" w:hRule="auto"/>
          <w:jc w:val="left"/>
        </w:trPr>
        <w:tc>
          <w:tcPr>
            <w:tcW w:w="6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none"/>
                <w:tab w:val="left" w:pos="9072" w:leader="none"/>
                <w:tab w:val="left" w:pos="284" w:leader="none"/>
                <w:tab w:val="left" w:pos="6379" w:leader="none"/>
              </w:tabs>
              <w:spacing w:before="0" w:after="240" w:line="240"/>
              <w:ind w:right="-142" w:left="-142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984" w:dyaOrig="2429">
                <v:rect xmlns:o="urn:schemas-microsoft-com:office:office" xmlns:v="urn:schemas-microsoft-com:vml" id="rectole0000000000" style="width:99.200000pt;height:121.4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object w:dxaOrig="4130" w:dyaOrig="1680">
                <v:rect xmlns:o="urn:schemas-microsoft-com:office:office" xmlns:v="urn:schemas-microsoft-com:vml" id="rectole0000000001" style="width:206.500000pt;height:84.0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43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12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FFFFFF"/>
                <w:spacing w:val="0"/>
                <w:position w:val="0"/>
                <w:sz w:val="26"/>
                <w:shd w:fill="auto" w:val="clear"/>
              </w:rPr>
            </w:pPr>
            <w:r>
              <w:object w:dxaOrig="4515" w:dyaOrig="850">
                <v:rect xmlns:o="urn:schemas-microsoft-com:office:office" xmlns:v="urn:schemas-microsoft-com:vml" id="rectole0000000002" style="width:225.750000pt;height:42.5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  <w:r>
              <w:rPr>
                <w:rFonts w:ascii="Museo 300" w:hAnsi="Museo 300" w:cs="Museo 300" w:eastAsia="Museo 300"/>
                <w:color w:val="FFFFFF"/>
                <w:spacing w:val="0"/>
                <w:position w:val="0"/>
                <w:sz w:val="26"/>
                <w:shd w:fill="auto" w:val="clear"/>
              </w:rPr>
              <w:t xml:space="preserve">  Hufiec ZHP</w:t>
              <w:br/>
              <w:t xml:space="preserve">  Pozna</w:t>
            </w:r>
            <w:r>
              <w:rPr>
                <w:rFonts w:ascii="Museo 300" w:hAnsi="Museo 300" w:cs="Museo 300" w:eastAsia="Museo 300"/>
                <w:color w:val="FFFFFF"/>
                <w:spacing w:val="0"/>
                <w:position w:val="0"/>
                <w:sz w:val="26"/>
                <w:shd w:fill="auto" w:val="clear"/>
              </w:rPr>
              <w:t xml:space="preserve">ń-Jeżyce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Chor</w:t>
            </w: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ągiew Wielkopolska ZHP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Komenda Hufca Pozna</w:t>
            </w: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ń-Jeżyce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im. Stefana Czarnieckiego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60-655 Pozna</w:t>
            </w: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ń, ul. Widna 3, tel. 61 82 33 731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spacing w:val="0"/>
                <w:position w:val="0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jezyce@zhp.wlkp.pl,   </w:t>
            </w:r>
            <w:hyperlink xmlns:r="http://schemas.openxmlformats.org/officeDocument/2006/relationships" r:id="docRId6">
              <w:r>
                <w:rPr>
                  <w:rFonts w:ascii="Museo 300" w:hAnsi="Museo 300" w:cs="Museo 300" w:eastAsia="Museo 300"/>
                  <w:color w:val="0000FF"/>
                  <w:spacing w:val="0"/>
                  <w:position w:val="0"/>
                  <w:sz w:val="15"/>
                  <w:u w:val="single"/>
                  <w:shd w:fill="auto" w:val="clear"/>
                </w:rPr>
                <w:t xml:space="preserve">http://jezyce.zhp.wlkp.pl</w:t>
              </w:r>
            </w:hyperlink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ZGODA RODZIC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ÓW / OPIEKUNÓW</w:t>
      </w: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Wyra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żam zgodę na udział mojego dziecka, ………………………………………………………, w wigilijnym biwaku szczepowym organizowanym przez VII Szczep ZHP im. Bolesława Chrobrego w dniach 15-17 grudnia 2023 roku w Szamotułach.</w:t>
      </w: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………………………………………..</w:t>
      </w:r>
    </w:p>
    <w:p>
      <w:pPr>
        <w:spacing w:before="0" w:after="0" w:line="240"/>
        <w:ind w:right="0" w:left="-142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(podpis)</w:t>
      </w:r>
    </w:p>
    <w:p>
      <w:pPr>
        <w:spacing w:before="0" w:after="0" w:line="240"/>
        <w:ind w:right="0" w:left="-142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Wingdings 2" w:hAnsi="Wingdings 2" w:cs="Wingdings 2" w:eastAsia="Wingdings 2"/>
          <w:color w:val="auto"/>
          <w:spacing w:val="0"/>
          <w:position w:val="0"/>
          <w:sz w:val="27"/>
          <w:shd w:fill="auto" w:val="clear"/>
        </w:rPr>
        <w:t xml:space="preserve"></w:t>
      </w:r>
      <w:r>
        <w:rPr>
          <w:rFonts w:ascii="Wingdings 2" w:hAnsi="Wingdings 2" w:cs="Wingdings 2" w:eastAsia="Wingdings 2"/>
          <w:color w:val="auto"/>
          <w:spacing w:val="0"/>
          <w:position w:val="0"/>
          <w:sz w:val="24"/>
          <w:shd w:fill="auto" w:val="clear"/>
          <w:vertAlign w:val="superscript"/>
        </w:rPr>
        <w:t xml:space="preserve">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..</w:t>
      </w:r>
      <w:r>
        <w:rPr>
          <w:rFonts w:ascii="Wingdings 2" w:hAnsi="Wingdings 2" w:cs="Wingdings 2" w:eastAsia="Wingdings 2"/>
          <w:color w:val="auto"/>
          <w:spacing w:val="0"/>
          <w:position w:val="0"/>
          <w:sz w:val="24"/>
          <w:shd w:fill="auto" w:val="clear"/>
          <w:vertAlign w:val="superscript"/>
        </w:rPr>
        <w:t xml:space="preserve">…………………………………………………………………………………………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..</w:t>
      </w:r>
      <w:r>
        <w:rPr>
          <w:rFonts w:ascii="Wingdings 2" w:hAnsi="Wingdings 2" w:cs="Wingdings 2" w:eastAsia="Wingdings 2"/>
          <w:color w:val="auto"/>
          <w:spacing w:val="0"/>
          <w:position w:val="0"/>
          <w:sz w:val="24"/>
          <w:shd w:fill="auto" w:val="clear"/>
          <w:vertAlign w:val="superscript"/>
        </w:rPr>
        <w:t xml:space="preserve">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...</w:t>
      </w:r>
    </w:p>
    <w:p>
      <w:pPr>
        <w:spacing w:before="0" w:after="0" w:line="240"/>
        <w:ind w:right="0" w:left="-142" w:firstLine="0"/>
        <w:jc w:val="center"/>
        <w:rPr>
          <w:rFonts w:ascii="Museo 300" w:hAnsi="Museo 300" w:cs="Museo 300" w:eastAsia="Museo 300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-142" w:firstLine="0"/>
        <w:jc w:val="center"/>
        <w:rPr>
          <w:rFonts w:ascii="Museo 300" w:hAnsi="Museo 300" w:cs="Museo 300" w:eastAsia="Museo 300"/>
          <w:color w:val="auto"/>
          <w:spacing w:val="0"/>
          <w:position w:val="0"/>
          <w:sz w:val="28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8"/>
          <w:shd w:fill="auto" w:val="clear"/>
        </w:rPr>
        <w:t xml:space="preserve">INFORMACJA DLA RODZICÓW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Miejsce, data i godzina zbiórki: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15.12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.2023 (pi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ątek), zbi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órka o godz. 1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0 przy 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Szkole Podstawowej nr 89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Miejsce, data i przewidywana godzina powrotu: 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17.12.2023 (niedziela) 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k.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 godz. 1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0 przy 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Szkole Podstawowej nr 89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Adres (miejsce) pobytu i numer telefonu kontaktowego: </w:t>
      </w: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Szko</w:t>
      </w: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ła Podstawowa nr 1 ul.Staszica 1 Szamotuły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Numer kontaktowy: 511219267 (dh.Barbara)</w:t>
      </w: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numbering.xml" Id="docRId7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Mode="External" Target="http://jezyce.zhp.wlkp.pl/" Id="docRId6" Type="http://schemas.openxmlformats.org/officeDocument/2006/relationships/hyperlink" /><Relationship Target="styles.xml" Id="docRId8" Type="http://schemas.openxmlformats.org/officeDocument/2006/relationships/styles" /><Relationship Target="media/image0.wmf" Id="docRId1" Type="http://schemas.openxmlformats.org/officeDocument/2006/relationships/image" /><Relationship Target="media/image2.wmf" Id="docRId5" Type="http://schemas.openxmlformats.org/officeDocument/2006/relationships/image" /></Relationships>
</file>